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66A7" w14:textId="1107B7D0" w:rsidR="00752650" w:rsidRPr="00DC2CF7" w:rsidRDefault="001F4607" w:rsidP="00DC2CF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08165" wp14:editId="26C2B49F">
                <wp:simplePos x="0" y="0"/>
                <wp:positionH relativeFrom="column">
                  <wp:posOffset>38100</wp:posOffset>
                </wp:positionH>
                <wp:positionV relativeFrom="paragraph">
                  <wp:posOffset>247650</wp:posOffset>
                </wp:positionV>
                <wp:extent cx="6591300" cy="4953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410E" w14:textId="065A0FCB" w:rsidR="001F4607" w:rsidRPr="003F4BAF" w:rsidRDefault="001C4A75" w:rsidP="00DC2CF7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3F4BAF"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  <w:t>Le Tour des régions du</w:t>
                            </w:r>
                            <w:r w:rsidR="00DC2CF7" w:rsidRPr="003F4BAF">
                              <w:rPr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  <w:t xml:space="preserve"> France Bière Challenge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81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pt;margin-top:19.5pt;width:51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" fillcolor="#fbe4d5 [661]" stroked="f">
                <v:fill opacity="22873f"/>
                <v:textbox>
                  <w:txbxContent>
                    <w:p w14:paraId="124A410E" w14:textId="065A0FCB" w:rsidR="001F4607" w:rsidRPr="003F4BAF" w:rsidRDefault="001C4A75" w:rsidP="00DC2CF7">
                      <w:pPr>
                        <w:jc w:val="center"/>
                        <w:rPr>
                          <w:b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3F4BAF">
                        <w:rPr>
                          <w:b/>
                          <w:color w:val="C45911" w:themeColor="accent2" w:themeShade="BF"/>
                          <w:sz w:val="44"/>
                          <w:szCs w:val="44"/>
                        </w:rPr>
                        <w:t>Le Tour des régions du</w:t>
                      </w:r>
                      <w:r w:rsidR="00DC2CF7" w:rsidRPr="003F4BAF">
                        <w:rPr>
                          <w:b/>
                          <w:color w:val="C45911" w:themeColor="accent2" w:themeShade="BF"/>
                          <w:sz w:val="44"/>
                          <w:szCs w:val="44"/>
                        </w:rPr>
                        <w:t xml:space="preserve"> France Bière Challenge !</w:t>
                      </w:r>
                    </w:p>
                  </w:txbxContent>
                </v:textbox>
              </v:shape>
            </w:pict>
          </mc:Fallback>
        </mc:AlternateContent>
      </w:r>
      <w:r w:rsidR="00622414">
        <w:br/>
      </w:r>
      <w:r w:rsidR="007A0B28">
        <w:rPr>
          <w:noProof/>
        </w:rPr>
        <w:t xml:space="preserve">                                                                                                             </w:t>
      </w:r>
    </w:p>
    <w:p w14:paraId="6F69BACE" w14:textId="46306054" w:rsidR="00DC2CF7" w:rsidRDefault="00DC2CF7" w:rsidP="001F4607">
      <w:pPr>
        <w:rPr>
          <w:noProof/>
          <w:lang w:val="fr-FR" w:eastAsia="fr-FR"/>
        </w:rPr>
      </w:pPr>
    </w:p>
    <w:p w14:paraId="2EC74B78" w14:textId="7F38CE67" w:rsidR="004E3D16" w:rsidRPr="0027575F" w:rsidRDefault="004E3D16" w:rsidP="0027575F">
      <w:pPr>
        <w:jc w:val="center"/>
      </w:pPr>
    </w:p>
    <w:p w14:paraId="6E344038" w14:textId="3A94FDB0" w:rsidR="0027575F" w:rsidRDefault="00F03146" w:rsidP="005625BB">
      <w:pPr>
        <w:jc w:val="center"/>
        <w:rPr>
          <w:rFonts w:eastAsia="Times New Roman" w:cs="Times New Roman"/>
          <w:b/>
          <w:bCs/>
          <w:color w:val="ED7D31" w:themeColor="accent2"/>
          <w:sz w:val="24"/>
          <w:szCs w:val="24"/>
          <w:lang w:val="fr-FR" w:eastAsia="fr-FR"/>
        </w:rPr>
      </w:pPr>
      <w:r>
        <w:rPr>
          <w:noProof/>
        </w:rPr>
        <w:drawing>
          <wp:inline distT="0" distB="0" distL="0" distR="0" wp14:anchorId="00D52E65" wp14:editId="0D6189EC">
            <wp:extent cx="5637036" cy="1931769"/>
            <wp:effectExtent l="0" t="0" r="1905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695" cy="198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8DFE5" w14:textId="35003E2F" w:rsidR="005625BB" w:rsidRPr="0027575F" w:rsidRDefault="001F4607" w:rsidP="005625BB">
      <w:pPr>
        <w:jc w:val="center"/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</w:pPr>
      <w:r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 xml:space="preserve">La </w:t>
      </w:r>
      <w:r w:rsid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>3e</w:t>
      </w:r>
      <w:r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 xml:space="preserve"> édition de la compétition nationale pour les bières françaises jugées par des experts internationaux et nationaux a</w:t>
      </w:r>
      <w:r w:rsidR="00E96065"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>ura</w:t>
      </w:r>
      <w:r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 xml:space="preserve"> lieu </w:t>
      </w:r>
      <w:r w:rsidR="00A8159A"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>en Alsace</w:t>
      </w:r>
      <w:r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 xml:space="preserve"> les </w:t>
      </w:r>
      <w:r w:rsidR="00DC2CF7"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>6</w:t>
      </w:r>
      <w:r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 xml:space="preserve"> et </w:t>
      </w:r>
      <w:r w:rsidR="00DC2CF7"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>7</w:t>
      </w:r>
      <w:r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 xml:space="preserve"> </w:t>
      </w:r>
      <w:r w:rsidR="00DC2CF7"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>février</w:t>
      </w:r>
      <w:r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 xml:space="preserve"> 20</w:t>
      </w:r>
      <w:r w:rsidR="00DC2CF7"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>20</w:t>
      </w:r>
      <w:r w:rsidRPr="0027575F">
        <w:rPr>
          <w:rFonts w:eastAsia="Times New Roman" w:cs="Times New Roman"/>
          <w:b/>
          <w:bCs/>
          <w:color w:val="ED7D31" w:themeColor="accent2"/>
          <w:sz w:val="28"/>
          <w:szCs w:val="28"/>
          <w:lang w:val="fr-FR" w:eastAsia="fr-FR"/>
        </w:rPr>
        <w:t>.</w:t>
      </w:r>
    </w:p>
    <w:p w14:paraId="68C6B7E5" w14:textId="14EE1C4A" w:rsidR="005625BB" w:rsidRPr="005625BB" w:rsidRDefault="005625BB" w:rsidP="005625BB">
      <w:pPr>
        <w:spacing w:after="240"/>
        <w:rPr>
          <w:rFonts w:eastAsia="Times New Roman" w:cs="Times New Roman"/>
          <w:b/>
          <w:bCs/>
          <w:color w:val="ED7D31" w:themeColor="accent2"/>
          <w:lang w:val="fr-FR" w:eastAsia="fr-FR"/>
        </w:rPr>
      </w:pPr>
      <w:r w:rsidRPr="005625BB">
        <w:rPr>
          <w:rFonts w:eastAsia="Times New Roman" w:cs="Times New Roman"/>
          <w:lang w:eastAsia="fr-FR"/>
        </w:rPr>
        <w:t xml:space="preserve">Fort du succès de ses 2 premières éditions à Paris (avec près de 500 bières présentées par 130 brasseries participantes) le </w:t>
      </w:r>
      <w:r w:rsidRPr="00A8159A">
        <w:rPr>
          <w:rFonts w:eastAsia="Times New Roman" w:cs="Times New Roman"/>
          <w:b/>
          <w:bCs/>
          <w:lang w:eastAsia="fr-FR"/>
        </w:rPr>
        <w:t>France Bière Challenge</w:t>
      </w:r>
      <w:r w:rsidRPr="005625BB">
        <w:rPr>
          <w:rFonts w:eastAsia="Times New Roman" w:cs="Times New Roman"/>
          <w:lang w:eastAsia="fr-FR"/>
        </w:rPr>
        <w:t xml:space="preserve"> revient mettre en lumière les bières françaises et choisi</w:t>
      </w:r>
      <w:r w:rsidR="001D07C4">
        <w:rPr>
          <w:rFonts w:eastAsia="Times New Roman" w:cs="Times New Roman"/>
          <w:lang w:eastAsia="fr-FR"/>
        </w:rPr>
        <w:t>t</w:t>
      </w:r>
      <w:r w:rsidRPr="005625BB">
        <w:rPr>
          <w:rFonts w:eastAsia="Times New Roman" w:cs="Times New Roman"/>
          <w:lang w:eastAsia="fr-FR"/>
        </w:rPr>
        <w:t xml:space="preserve"> l’Alsace comme </w:t>
      </w:r>
      <w:r w:rsidR="00A8159A">
        <w:rPr>
          <w:rFonts w:eastAsia="Times New Roman" w:cs="Times New Roman"/>
          <w:lang w:eastAsia="fr-FR"/>
        </w:rPr>
        <w:t>première escale.</w:t>
      </w:r>
    </w:p>
    <w:p w14:paraId="02A9D96C" w14:textId="05C2C687" w:rsidR="005625BB" w:rsidRPr="0027575F" w:rsidRDefault="005625BB" w:rsidP="005625BB">
      <w:pPr>
        <w:pStyle w:val="Paragraphedeliste"/>
        <w:spacing w:after="240"/>
        <w:jc w:val="center"/>
        <w:rPr>
          <w:rFonts w:eastAsia="Times New Roman" w:cs="Times New Roman"/>
          <w:b/>
          <w:bCs/>
          <w:color w:val="ED7D31" w:themeColor="accent2"/>
          <w:sz w:val="24"/>
          <w:szCs w:val="24"/>
          <w:lang w:eastAsia="fr-FR"/>
        </w:rPr>
      </w:pPr>
      <w:r w:rsidRPr="0027575F">
        <w:rPr>
          <w:rFonts w:eastAsia="Times New Roman" w:cs="Times New Roman"/>
          <w:b/>
          <w:bCs/>
          <w:color w:val="ED7D31" w:themeColor="accent2"/>
          <w:sz w:val="24"/>
          <w:szCs w:val="24"/>
          <w:lang w:eastAsia="fr-FR"/>
        </w:rPr>
        <w:t>Une compétition de référence pour les bières françaises</w:t>
      </w:r>
    </w:p>
    <w:p w14:paraId="1C46E3B7" w14:textId="77777777" w:rsidR="005625BB" w:rsidRPr="005625BB" w:rsidRDefault="005625BB" w:rsidP="005625BB">
      <w:pPr>
        <w:pStyle w:val="Paragraphedeliste"/>
        <w:spacing w:after="240"/>
        <w:jc w:val="center"/>
        <w:rPr>
          <w:rFonts w:eastAsia="Times New Roman" w:cs="Times New Roman"/>
          <w:b/>
          <w:bCs/>
          <w:color w:val="ED7D31" w:themeColor="accent2"/>
          <w:lang w:eastAsia="fr-FR"/>
        </w:rPr>
      </w:pPr>
    </w:p>
    <w:p w14:paraId="36FF84A4" w14:textId="69284DC2" w:rsidR="005625BB" w:rsidRPr="00016703" w:rsidRDefault="005625BB" w:rsidP="005625BB">
      <w:pPr>
        <w:pStyle w:val="Paragraphedeliste"/>
        <w:spacing w:after="240"/>
        <w:ind w:left="0"/>
        <w:rPr>
          <w:rFonts w:eastAsia="Times New Roman" w:cs="Times New Roman"/>
          <w:b/>
          <w:bCs/>
          <w:lang w:eastAsia="fr-FR"/>
        </w:rPr>
      </w:pPr>
      <w:r w:rsidRPr="005625BB">
        <w:rPr>
          <w:rFonts w:eastAsia="Times New Roman" w:cs="Times New Roman"/>
          <w:lang w:eastAsia="fr-FR"/>
        </w:rPr>
        <w:t>Cette compétition nationale</w:t>
      </w:r>
      <w:r>
        <w:rPr>
          <w:rFonts w:eastAsia="Times New Roman" w:cs="Times New Roman"/>
          <w:lang w:eastAsia="fr-FR"/>
        </w:rPr>
        <w:t xml:space="preserve">, </w:t>
      </w:r>
      <w:r w:rsidRPr="005625BB">
        <w:rPr>
          <w:rFonts w:eastAsia="Times New Roman" w:cs="Times New Roman"/>
          <w:b/>
          <w:bCs/>
          <w:lang w:eastAsia="fr-FR"/>
        </w:rPr>
        <w:t>organisée par l’équipe du Brussels Beer Challenge,</w:t>
      </w:r>
      <w:r w:rsidRPr="005625BB">
        <w:rPr>
          <w:rFonts w:eastAsia="Times New Roman" w:cs="Times New Roman"/>
          <w:lang w:eastAsia="fr-FR"/>
        </w:rPr>
        <w:t xml:space="preserve"> se tiendra à </w:t>
      </w:r>
      <w:r w:rsidRPr="00016703">
        <w:rPr>
          <w:rFonts w:eastAsia="Times New Roman" w:cs="Times New Roman"/>
          <w:b/>
          <w:bCs/>
          <w:lang w:eastAsia="fr-FR"/>
        </w:rPr>
        <w:t>Schiltigheim</w:t>
      </w:r>
      <w:r w:rsidR="00114B79">
        <w:rPr>
          <w:rFonts w:eastAsia="Times New Roman" w:cs="Times New Roman"/>
          <w:b/>
          <w:bCs/>
          <w:lang w:eastAsia="fr-FR"/>
        </w:rPr>
        <w:t xml:space="preserve">, </w:t>
      </w:r>
      <w:r w:rsidR="00114B79" w:rsidRPr="00114B79">
        <w:rPr>
          <w:rFonts w:eastAsia="Times New Roman" w:cs="Times New Roman"/>
          <w:lang w:eastAsia="fr-FR"/>
        </w:rPr>
        <w:t>haut lieu de la tradition brassicole française,</w:t>
      </w:r>
      <w:r w:rsidR="00114B79">
        <w:rPr>
          <w:rFonts w:eastAsia="Times New Roman" w:cs="Times New Roman"/>
          <w:b/>
          <w:bCs/>
          <w:lang w:eastAsia="fr-FR"/>
        </w:rPr>
        <w:t xml:space="preserve"> </w:t>
      </w:r>
      <w:r w:rsidRPr="00016703">
        <w:rPr>
          <w:rFonts w:eastAsia="Times New Roman" w:cs="Times New Roman"/>
          <w:b/>
          <w:bCs/>
          <w:lang w:eastAsia="fr-FR"/>
        </w:rPr>
        <w:t xml:space="preserve">les 6 et 7 Février 2020. </w:t>
      </w:r>
    </w:p>
    <w:p w14:paraId="51D13BC1" w14:textId="77777777" w:rsidR="005625BB" w:rsidRDefault="005625BB" w:rsidP="005625BB">
      <w:pPr>
        <w:pStyle w:val="Paragraphedeliste"/>
        <w:spacing w:after="240"/>
        <w:ind w:left="0"/>
        <w:rPr>
          <w:rFonts w:eastAsia="Times New Roman" w:cs="Times New Roman"/>
          <w:lang w:eastAsia="fr-FR"/>
        </w:rPr>
      </w:pPr>
    </w:p>
    <w:p w14:paraId="74ABF7C8" w14:textId="367DF0EC" w:rsidR="00A8159A" w:rsidRDefault="00A8159A" w:rsidP="00A8159A">
      <w:pPr>
        <w:pStyle w:val="Paragraphedeliste"/>
        <w:spacing w:after="240"/>
        <w:ind w:left="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</w:t>
      </w:r>
      <w:r w:rsidRPr="005625BB">
        <w:rPr>
          <w:rFonts w:eastAsia="Times New Roman" w:cs="Times New Roman"/>
          <w:lang w:eastAsia="fr-FR"/>
        </w:rPr>
        <w:t xml:space="preserve">es bières présentées seront dégustées et évaluées par </w:t>
      </w:r>
      <w:r w:rsidRPr="00016703">
        <w:rPr>
          <w:rFonts w:eastAsia="Times New Roman" w:cs="Times New Roman"/>
          <w:b/>
          <w:bCs/>
          <w:lang w:eastAsia="fr-FR"/>
        </w:rPr>
        <w:t xml:space="preserve">un panel international de dégustateurs </w:t>
      </w:r>
      <w:r w:rsidR="007C1F47" w:rsidRPr="00016703">
        <w:rPr>
          <w:rFonts w:eastAsia="Times New Roman" w:cs="Times New Roman"/>
          <w:b/>
          <w:bCs/>
          <w:lang w:eastAsia="fr-FR"/>
        </w:rPr>
        <w:t>professionnels</w:t>
      </w:r>
      <w:r w:rsidR="007C1F47" w:rsidRPr="005625BB">
        <w:rPr>
          <w:rFonts w:eastAsia="Times New Roman" w:cs="Times New Roman"/>
          <w:lang w:eastAsia="fr-FR"/>
        </w:rPr>
        <w:t xml:space="preserve"> :</w:t>
      </w:r>
      <w:r w:rsidRPr="005625BB">
        <w:rPr>
          <w:rFonts w:eastAsia="Times New Roman" w:cs="Times New Roman"/>
          <w:lang w:eastAsia="fr-FR"/>
        </w:rPr>
        <w:t xml:space="preserve"> spécialistes de la bière, critiques gastronomiques, journalistes culinaires, consultants, cavistes, … qui garantiront la fiabilité des résultats</w:t>
      </w:r>
      <w:r>
        <w:rPr>
          <w:rFonts w:eastAsia="Times New Roman" w:cs="Times New Roman"/>
          <w:lang w:eastAsia="fr-FR"/>
        </w:rPr>
        <w:t xml:space="preserve">. </w:t>
      </w:r>
    </w:p>
    <w:p w14:paraId="5AF2C1B1" w14:textId="6A2B263F" w:rsidR="008A1BF8" w:rsidRDefault="00A8159A" w:rsidP="005625BB">
      <w:pPr>
        <w:pStyle w:val="Paragraphedeliste"/>
        <w:spacing w:after="240"/>
        <w:ind w:left="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Les bières seront réparties</w:t>
      </w:r>
      <w:r w:rsidR="005625BB" w:rsidRPr="005625BB">
        <w:rPr>
          <w:rFonts w:eastAsia="Times New Roman" w:cs="Times New Roman"/>
          <w:lang w:eastAsia="fr-FR"/>
        </w:rPr>
        <w:t xml:space="preserve"> en </w:t>
      </w:r>
      <w:r w:rsidR="005625BB" w:rsidRPr="00114B79">
        <w:rPr>
          <w:rFonts w:eastAsia="Times New Roman" w:cs="Times New Roman"/>
          <w:lang w:eastAsia="fr-FR"/>
        </w:rPr>
        <w:t xml:space="preserve">35 catégories basées sur les styles représentés en </w:t>
      </w:r>
      <w:r>
        <w:rPr>
          <w:rFonts w:eastAsia="Times New Roman" w:cs="Times New Roman"/>
          <w:lang w:eastAsia="fr-FR"/>
        </w:rPr>
        <w:t xml:space="preserve">France. Les catégories du concours ont </w:t>
      </w:r>
      <w:r w:rsidR="0027575F">
        <w:rPr>
          <w:rFonts w:eastAsia="Times New Roman" w:cs="Times New Roman"/>
          <w:lang w:eastAsia="fr-FR"/>
        </w:rPr>
        <w:t xml:space="preserve">été </w:t>
      </w:r>
      <w:r>
        <w:rPr>
          <w:rFonts w:eastAsia="Times New Roman" w:cs="Times New Roman"/>
          <w:lang w:eastAsia="fr-FR"/>
        </w:rPr>
        <w:t>définie</w:t>
      </w:r>
      <w:r w:rsidR="005625BB" w:rsidRPr="005625BB">
        <w:rPr>
          <w:rFonts w:eastAsia="Times New Roman" w:cs="Times New Roman"/>
          <w:lang w:eastAsia="fr-FR"/>
        </w:rPr>
        <w:t>s par 2 spécialistes français</w:t>
      </w:r>
      <w:r>
        <w:rPr>
          <w:rFonts w:eastAsia="Times New Roman" w:cs="Times New Roman"/>
          <w:lang w:eastAsia="fr-FR"/>
        </w:rPr>
        <w:t>, membres de l’équipe d’organisation du concours :</w:t>
      </w:r>
      <w:r w:rsidR="005625BB" w:rsidRPr="005625BB">
        <w:rPr>
          <w:rFonts w:eastAsia="Times New Roman" w:cs="Times New Roman"/>
          <w:lang w:eastAsia="fr-FR"/>
        </w:rPr>
        <w:t xml:space="preserve"> </w:t>
      </w:r>
      <w:r w:rsidR="005625BB" w:rsidRPr="00114B79">
        <w:rPr>
          <w:rFonts w:eastAsia="Times New Roman" w:cs="Times New Roman"/>
          <w:b/>
          <w:bCs/>
          <w:lang w:eastAsia="fr-FR"/>
        </w:rPr>
        <w:t xml:space="preserve">Elisabeth Pierre &amp; Hervé </w:t>
      </w:r>
      <w:proofErr w:type="spellStart"/>
      <w:r w:rsidR="005625BB" w:rsidRPr="00114B79">
        <w:rPr>
          <w:rFonts w:eastAsia="Times New Roman" w:cs="Times New Roman"/>
          <w:b/>
          <w:bCs/>
          <w:lang w:eastAsia="fr-FR"/>
        </w:rPr>
        <w:t>Loux</w:t>
      </w:r>
      <w:proofErr w:type="spellEnd"/>
      <w:r w:rsidR="0088726F">
        <w:rPr>
          <w:rFonts w:eastAsia="Times New Roman" w:cs="Times New Roman"/>
          <w:lang w:eastAsia="fr-FR"/>
        </w:rPr>
        <w:t>.</w:t>
      </w:r>
      <w:r w:rsidR="005625BB" w:rsidRPr="005625BB">
        <w:rPr>
          <w:rFonts w:eastAsia="Times New Roman" w:cs="Times New Roman"/>
          <w:lang w:eastAsia="fr-FR"/>
        </w:rPr>
        <w:t xml:space="preserve"> </w:t>
      </w:r>
    </w:p>
    <w:p w14:paraId="5F6F0CFD" w14:textId="77777777" w:rsidR="00A8159A" w:rsidRDefault="00A8159A" w:rsidP="005625BB">
      <w:pPr>
        <w:pStyle w:val="Paragraphedeliste"/>
        <w:spacing w:after="240"/>
        <w:ind w:left="0"/>
        <w:rPr>
          <w:rFonts w:eastAsia="Times New Roman" w:cs="Times New Roman"/>
          <w:lang w:eastAsia="fr-FR"/>
        </w:rPr>
      </w:pPr>
    </w:p>
    <w:p w14:paraId="33360354" w14:textId="2F3F8DFF" w:rsidR="005625BB" w:rsidRPr="00A8159A" w:rsidRDefault="008A1BF8" w:rsidP="005625BB">
      <w:pPr>
        <w:pStyle w:val="Paragraphedeliste"/>
        <w:spacing w:after="240"/>
        <w:ind w:left="0"/>
        <w:rPr>
          <w:rFonts w:eastAsia="Times New Roman" w:cs="Times New Roman"/>
          <w:lang w:eastAsia="fr-FR"/>
        </w:rPr>
      </w:pPr>
      <w:r w:rsidRPr="00A8159A">
        <w:rPr>
          <w:color w:val="000000" w:themeColor="text1"/>
        </w:rPr>
        <w:t xml:space="preserve">Le </w:t>
      </w:r>
      <w:r w:rsidRPr="00A8159A">
        <w:rPr>
          <w:b/>
          <w:bCs/>
          <w:color w:val="000000" w:themeColor="text1"/>
        </w:rPr>
        <w:t>France Bière Challenge</w:t>
      </w:r>
      <w:r w:rsidRPr="00A8159A">
        <w:rPr>
          <w:color w:val="000000" w:themeColor="text1"/>
        </w:rPr>
        <w:t xml:space="preserve"> se veut </w:t>
      </w:r>
      <w:r w:rsidR="007C1F47" w:rsidRPr="00A8159A">
        <w:rPr>
          <w:color w:val="000000" w:themeColor="text1"/>
        </w:rPr>
        <w:t>aussi indépendant</w:t>
      </w:r>
      <w:r w:rsidRPr="00A8159A">
        <w:rPr>
          <w:rFonts w:eastAsia="Times New Roman" w:cs="Times New Roman"/>
          <w:lang w:eastAsia="fr-FR"/>
        </w:rPr>
        <w:t xml:space="preserve"> </w:t>
      </w:r>
      <w:r w:rsidR="00A8159A">
        <w:rPr>
          <w:rFonts w:eastAsia="Times New Roman" w:cs="Times New Roman"/>
          <w:lang w:eastAsia="fr-FR"/>
        </w:rPr>
        <w:t>dans son organisation et dans la sélection de</w:t>
      </w:r>
      <w:r w:rsidR="0027575F">
        <w:rPr>
          <w:rFonts w:eastAsia="Times New Roman" w:cs="Times New Roman"/>
          <w:lang w:eastAsia="fr-FR"/>
        </w:rPr>
        <w:t xml:space="preserve"> ses </w:t>
      </w:r>
      <w:r w:rsidR="00A8159A">
        <w:rPr>
          <w:rFonts w:eastAsia="Times New Roman" w:cs="Times New Roman"/>
          <w:lang w:eastAsia="fr-FR"/>
        </w:rPr>
        <w:t>dégustateurs</w:t>
      </w:r>
      <w:r w:rsidR="0027575F">
        <w:rPr>
          <w:rFonts w:eastAsia="Times New Roman" w:cs="Times New Roman"/>
          <w:lang w:eastAsia="fr-FR"/>
        </w:rPr>
        <w:t>. A</w:t>
      </w:r>
      <w:r w:rsidRPr="00A8159A">
        <w:rPr>
          <w:rFonts w:eastAsia="Times New Roman" w:cs="Times New Roman"/>
          <w:lang w:eastAsia="fr-FR"/>
        </w:rPr>
        <w:t xml:space="preserve">ucun brasseur français </w:t>
      </w:r>
      <w:r w:rsidR="0027575F">
        <w:rPr>
          <w:rFonts w:eastAsia="Times New Roman" w:cs="Times New Roman"/>
          <w:lang w:eastAsia="fr-FR"/>
        </w:rPr>
        <w:t xml:space="preserve">ne </w:t>
      </w:r>
      <w:r w:rsidR="007C1F47">
        <w:rPr>
          <w:rFonts w:eastAsia="Times New Roman" w:cs="Times New Roman"/>
          <w:lang w:eastAsia="fr-FR"/>
        </w:rPr>
        <w:t>pourra</w:t>
      </w:r>
      <w:r w:rsidR="0027575F">
        <w:rPr>
          <w:rFonts w:eastAsia="Times New Roman" w:cs="Times New Roman"/>
          <w:lang w:eastAsia="fr-FR"/>
        </w:rPr>
        <w:t xml:space="preserve"> donc faire partie du jury. Seuls des brasseurs étrangers de réputation internationale pourront se joindre au jury d’experts sélectionné. </w:t>
      </w:r>
    </w:p>
    <w:p w14:paraId="00E629D8" w14:textId="08EA2DBC" w:rsidR="004E3D16" w:rsidRPr="00A8159A" w:rsidRDefault="004E3D16" w:rsidP="005625BB">
      <w:pPr>
        <w:pStyle w:val="Paragraphedeliste"/>
        <w:spacing w:after="240"/>
        <w:ind w:left="0"/>
      </w:pPr>
      <w:r w:rsidRPr="00A8159A">
        <w:t>Une médaille d'or, d'argent et de bronze sera décernée à chaque catégorie de bières</w:t>
      </w:r>
    </w:p>
    <w:p w14:paraId="4FC6A506" w14:textId="77777777" w:rsidR="00016703" w:rsidRPr="00A8159A" w:rsidRDefault="00016703" w:rsidP="00016703">
      <w:pPr>
        <w:pStyle w:val="Paragraphedeliste"/>
        <w:spacing w:after="240"/>
        <w:ind w:left="0"/>
        <w:rPr>
          <w:rFonts w:eastAsia="Times New Roman" w:cs="Times New Roman"/>
          <w:lang w:eastAsia="fr-FR"/>
        </w:rPr>
      </w:pPr>
    </w:p>
    <w:p w14:paraId="5ED3506D" w14:textId="1467211F" w:rsidR="008A1BF8" w:rsidRPr="003F4BAF" w:rsidRDefault="00016703" w:rsidP="005625BB">
      <w:pPr>
        <w:pStyle w:val="Paragraphedeliste"/>
        <w:spacing w:after="240"/>
        <w:ind w:left="0"/>
        <w:rPr>
          <w:rFonts w:eastAsia="Times New Roman" w:cs="Times New Roman"/>
          <w:lang w:eastAsia="fr-FR"/>
        </w:rPr>
      </w:pPr>
      <w:r w:rsidRPr="00A8159A">
        <w:rPr>
          <w:rFonts w:eastAsia="Times New Roman" w:cs="Times New Roman"/>
          <w:lang w:eastAsia="fr-FR"/>
        </w:rPr>
        <w:t xml:space="preserve">Les instances éducatives sont également sollicitées par les organisateurs. C’est ainsi qu’à </w:t>
      </w:r>
      <w:r w:rsidRPr="00A8159A">
        <w:rPr>
          <w:rFonts w:eastAsia="Times New Roman" w:cs="Times New Roman"/>
          <w:b/>
          <w:bCs/>
          <w:lang w:eastAsia="fr-FR"/>
        </w:rPr>
        <w:t>S</w:t>
      </w:r>
      <w:r w:rsidR="00114B79" w:rsidRPr="00A8159A">
        <w:rPr>
          <w:rFonts w:eastAsia="Times New Roman" w:cs="Times New Roman"/>
          <w:b/>
          <w:bCs/>
          <w:lang w:eastAsia="fr-FR"/>
        </w:rPr>
        <w:t>c</w:t>
      </w:r>
      <w:r w:rsidRPr="00A8159A">
        <w:rPr>
          <w:rFonts w:eastAsia="Times New Roman" w:cs="Times New Roman"/>
          <w:b/>
          <w:bCs/>
          <w:lang w:eastAsia="fr-FR"/>
        </w:rPr>
        <w:t>hiltigheim,</w:t>
      </w:r>
      <w:r w:rsidRPr="00A8159A">
        <w:rPr>
          <w:rFonts w:eastAsia="Times New Roman" w:cs="Times New Roman"/>
          <w:lang w:eastAsia="fr-FR"/>
        </w:rPr>
        <w:t xml:space="preserve"> </w:t>
      </w:r>
      <w:r w:rsidRPr="00A8159A">
        <w:rPr>
          <w:rFonts w:eastAsia="Times New Roman" w:cs="Times New Roman"/>
          <w:b/>
          <w:bCs/>
          <w:lang w:eastAsia="fr-FR"/>
        </w:rPr>
        <w:t>l</w:t>
      </w:r>
      <w:r w:rsidR="00114B79" w:rsidRPr="00A8159A">
        <w:rPr>
          <w:rFonts w:eastAsia="Times New Roman" w:cs="Times New Roman"/>
          <w:b/>
          <w:bCs/>
          <w:lang w:eastAsia="fr-FR"/>
        </w:rPr>
        <w:t>e lycée professionnel Aristide Briand</w:t>
      </w:r>
      <w:r w:rsidRPr="00A8159A">
        <w:rPr>
          <w:rFonts w:eastAsia="Times New Roman" w:cs="Times New Roman"/>
          <w:lang w:eastAsia="fr-FR"/>
        </w:rPr>
        <w:t xml:space="preserve"> impliquera ses élèves de bars et de service dans la préparation et le service des </w:t>
      </w:r>
      <w:r w:rsidR="0027575F">
        <w:rPr>
          <w:rFonts w:eastAsia="Times New Roman" w:cs="Times New Roman"/>
          <w:lang w:eastAsia="fr-FR"/>
        </w:rPr>
        <w:t>bières</w:t>
      </w:r>
      <w:r w:rsidRPr="00A8159A">
        <w:rPr>
          <w:rFonts w:eastAsia="Times New Roman" w:cs="Times New Roman"/>
          <w:lang w:eastAsia="fr-FR"/>
        </w:rPr>
        <w:t xml:space="preserve"> à déguster auprès des </w:t>
      </w:r>
      <w:r w:rsidR="0027575F">
        <w:rPr>
          <w:rFonts w:eastAsia="Times New Roman" w:cs="Times New Roman"/>
          <w:lang w:eastAsia="fr-FR"/>
        </w:rPr>
        <w:t xml:space="preserve">juges expérimentés. </w:t>
      </w:r>
      <w:r w:rsidRPr="00A8159A">
        <w:rPr>
          <w:rFonts w:eastAsia="Times New Roman" w:cs="Times New Roman"/>
          <w:lang w:eastAsia="fr-FR"/>
        </w:rPr>
        <w:t>Au travers de ce</w:t>
      </w:r>
      <w:r w:rsidR="0027575F">
        <w:rPr>
          <w:rFonts w:eastAsia="Times New Roman" w:cs="Times New Roman"/>
          <w:lang w:eastAsia="fr-FR"/>
        </w:rPr>
        <w:t>tte</w:t>
      </w:r>
      <w:r w:rsidRPr="00A8159A">
        <w:rPr>
          <w:rFonts w:eastAsia="Times New Roman" w:cs="Times New Roman"/>
          <w:lang w:eastAsia="fr-FR"/>
        </w:rPr>
        <w:t xml:space="preserve"> expérience unique</w:t>
      </w:r>
      <w:r w:rsidR="0027575F">
        <w:rPr>
          <w:rFonts w:eastAsia="Times New Roman" w:cs="Times New Roman"/>
          <w:lang w:eastAsia="fr-FR"/>
        </w:rPr>
        <w:t xml:space="preserve"> </w:t>
      </w:r>
      <w:r w:rsidRPr="00A8159A">
        <w:rPr>
          <w:rFonts w:eastAsia="Times New Roman" w:cs="Times New Roman"/>
          <w:lang w:eastAsia="fr-FR"/>
        </w:rPr>
        <w:t xml:space="preserve">offertes à ces jeunes, c’est toute la philosophie de transmission à laquelle les organisateurs sont </w:t>
      </w:r>
      <w:r w:rsidR="0027575F">
        <w:rPr>
          <w:rFonts w:eastAsia="Times New Roman" w:cs="Times New Roman"/>
          <w:lang w:eastAsia="fr-FR"/>
        </w:rPr>
        <w:t xml:space="preserve">très </w:t>
      </w:r>
      <w:r w:rsidRPr="00A8159A">
        <w:rPr>
          <w:rFonts w:eastAsia="Times New Roman" w:cs="Times New Roman"/>
          <w:lang w:eastAsia="fr-FR"/>
        </w:rPr>
        <w:t xml:space="preserve">attachés qui est </w:t>
      </w:r>
      <w:r w:rsidR="0027575F">
        <w:rPr>
          <w:rFonts w:eastAsia="Times New Roman" w:cs="Times New Roman"/>
          <w:lang w:eastAsia="fr-FR"/>
        </w:rPr>
        <w:t>mis</w:t>
      </w:r>
      <w:r w:rsidR="0088726F">
        <w:rPr>
          <w:rFonts w:eastAsia="Times New Roman" w:cs="Times New Roman"/>
          <w:lang w:eastAsia="fr-FR"/>
        </w:rPr>
        <w:t>e</w:t>
      </w:r>
      <w:r w:rsidR="0027575F">
        <w:rPr>
          <w:rFonts w:eastAsia="Times New Roman" w:cs="Times New Roman"/>
          <w:lang w:eastAsia="fr-FR"/>
        </w:rPr>
        <w:t xml:space="preserve"> en évidence.</w:t>
      </w:r>
    </w:p>
    <w:p w14:paraId="18DFF12D" w14:textId="7EE3AEDB" w:rsidR="004E3D16" w:rsidRDefault="004E3D16" w:rsidP="004E3D16">
      <w:pPr>
        <w:pStyle w:val="Paragraphedeliste"/>
        <w:spacing w:after="0" w:line="240" w:lineRule="auto"/>
        <w:rPr>
          <w:color w:val="000000" w:themeColor="text1"/>
        </w:rPr>
      </w:pPr>
    </w:p>
    <w:p w14:paraId="7FB8079C" w14:textId="5208D5D8" w:rsidR="0027575F" w:rsidRDefault="0027575F" w:rsidP="004E3D16">
      <w:pPr>
        <w:pStyle w:val="Paragraphedeliste"/>
        <w:spacing w:after="0" w:line="240" w:lineRule="auto"/>
        <w:rPr>
          <w:color w:val="000000" w:themeColor="text1"/>
        </w:rPr>
      </w:pPr>
    </w:p>
    <w:p w14:paraId="3800A825" w14:textId="77777777" w:rsidR="0027575F" w:rsidRPr="00306B4F" w:rsidRDefault="0027575F" w:rsidP="004E3D16">
      <w:pPr>
        <w:pStyle w:val="Paragraphedeliste"/>
        <w:spacing w:after="0" w:line="240" w:lineRule="auto"/>
        <w:rPr>
          <w:color w:val="000000" w:themeColor="text1"/>
        </w:rPr>
      </w:pPr>
    </w:p>
    <w:p w14:paraId="76E32540" w14:textId="77777777" w:rsidR="0027575F" w:rsidRDefault="0027575F" w:rsidP="004E3D16">
      <w:pPr>
        <w:pStyle w:val="Paragraphedeliste"/>
        <w:spacing w:after="0" w:line="240" w:lineRule="auto"/>
        <w:ind w:left="0"/>
        <w:rPr>
          <w:color w:val="000000" w:themeColor="text1"/>
        </w:rPr>
      </w:pPr>
    </w:p>
    <w:p w14:paraId="7046D467" w14:textId="77777777" w:rsidR="0027575F" w:rsidRDefault="0027575F" w:rsidP="004E3D16">
      <w:pPr>
        <w:pStyle w:val="Paragraphedeliste"/>
        <w:spacing w:after="0" w:line="240" w:lineRule="auto"/>
        <w:ind w:left="0"/>
        <w:rPr>
          <w:color w:val="000000" w:themeColor="text1"/>
        </w:rPr>
      </w:pPr>
    </w:p>
    <w:p w14:paraId="4916BA67" w14:textId="77777777" w:rsidR="0027575F" w:rsidRDefault="0027575F" w:rsidP="004E3D16">
      <w:pPr>
        <w:pStyle w:val="Paragraphedeliste"/>
        <w:spacing w:after="0" w:line="240" w:lineRule="auto"/>
        <w:ind w:left="0"/>
        <w:rPr>
          <w:color w:val="000000" w:themeColor="text1"/>
        </w:rPr>
      </w:pPr>
    </w:p>
    <w:p w14:paraId="5ABBFC6A" w14:textId="77777777" w:rsidR="00F03146" w:rsidRDefault="00F03146" w:rsidP="004E3D16">
      <w:pPr>
        <w:pStyle w:val="Paragraphedeliste"/>
        <w:spacing w:after="0" w:line="240" w:lineRule="auto"/>
        <w:ind w:left="0"/>
        <w:rPr>
          <w:color w:val="000000" w:themeColor="text1"/>
        </w:rPr>
      </w:pPr>
    </w:p>
    <w:p w14:paraId="47A09BC2" w14:textId="77777777" w:rsidR="00F03146" w:rsidRDefault="00F03146" w:rsidP="004E3D16">
      <w:pPr>
        <w:pStyle w:val="Paragraphedeliste"/>
        <w:spacing w:after="0" w:line="240" w:lineRule="auto"/>
        <w:ind w:left="0"/>
        <w:rPr>
          <w:color w:val="000000" w:themeColor="text1"/>
        </w:rPr>
      </w:pPr>
    </w:p>
    <w:p w14:paraId="248E7F00" w14:textId="77777777" w:rsidR="00F03146" w:rsidRDefault="00F03146" w:rsidP="004E3D16">
      <w:pPr>
        <w:pStyle w:val="Paragraphedeliste"/>
        <w:spacing w:after="0" w:line="240" w:lineRule="auto"/>
        <w:ind w:left="0"/>
        <w:rPr>
          <w:color w:val="000000" w:themeColor="text1"/>
        </w:rPr>
      </w:pPr>
    </w:p>
    <w:p w14:paraId="62341D8B" w14:textId="09AAE35E" w:rsidR="004E3D16" w:rsidRDefault="004E3D16" w:rsidP="004E3D16">
      <w:pPr>
        <w:pStyle w:val="Paragraphedeliste"/>
        <w:spacing w:after="0" w:line="240" w:lineRule="auto"/>
        <w:ind w:left="0"/>
        <w:rPr>
          <w:color w:val="000000" w:themeColor="text1"/>
        </w:rPr>
      </w:pPr>
      <w:r w:rsidRPr="00306B4F">
        <w:rPr>
          <w:color w:val="000000" w:themeColor="text1"/>
        </w:rPr>
        <w:t>La compétition est organisée par des professionnels du secteur :</w:t>
      </w:r>
    </w:p>
    <w:p w14:paraId="7BE141BF" w14:textId="77777777" w:rsidR="00F03146" w:rsidRPr="00306B4F" w:rsidRDefault="00F03146" w:rsidP="004E3D16">
      <w:pPr>
        <w:pStyle w:val="Paragraphedeliste"/>
        <w:spacing w:after="0" w:line="240" w:lineRule="auto"/>
        <w:ind w:left="0"/>
        <w:rPr>
          <w:color w:val="000000" w:themeColor="text1"/>
        </w:rPr>
      </w:pPr>
    </w:p>
    <w:p w14:paraId="2EEE67F3" w14:textId="5836D68E" w:rsidR="004E3D16" w:rsidRDefault="004E3D16" w:rsidP="004E3D16">
      <w:pPr>
        <w:pStyle w:val="Paragraphedeliste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306B4F">
        <w:rPr>
          <w:b/>
          <w:color w:val="000000" w:themeColor="text1"/>
        </w:rPr>
        <w:t>Becomev</w:t>
      </w:r>
      <w:r w:rsidRPr="00306B4F">
        <w:rPr>
          <w:color w:val="000000" w:themeColor="text1"/>
        </w:rPr>
        <w:t xml:space="preserve">, structure indépendante organisatrice du </w:t>
      </w:r>
      <w:r w:rsidRPr="00306B4F">
        <w:rPr>
          <w:b/>
          <w:color w:val="000000" w:themeColor="text1"/>
        </w:rPr>
        <w:t>Brussels Beer Challenge</w:t>
      </w:r>
      <w:r w:rsidR="0027575F">
        <w:rPr>
          <w:color w:val="000000" w:themeColor="text1"/>
        </w:rPr>
        <w:t xml:space="preserve">, du </w:t>
      </w:r>
      <w:r w:rsidR="0027575F" w:rsidRPr="00F03146">
        <w:rPr>
          <w:b/>
          <w:bCs/>
          <w:color w:val="000000" w:themeColor="text1"/>
        </w:rPr>
        <w:t>Forum des Brasseurs Européens</w:t>
      </w:r>
      <w:r w:rsidR="0027575F">
        <w:rPr>
          <w:color w:val="000000" w:themeColor="text1"/>
        </w:rPr>
        <w:t xml:space="preserve"> et éditrice de la revue </w:t>
      </w:r>
      <w:r w:rsidR="0027575F" w:rsidRPr="0027575F">
        <w:rPr>
          <w:b/>
          <w:bCs/>
          <w:color w:val="000000" w:themeColor="text1"/>
        </w:rPr>
        <w:t>Bière Grand Cru</w:t>
      </w:r>
      <w:r w:rsidR="0027575F">
        <w:rPr>
          <w:color w:val="000000" w:themeColor="text1"/>
        </w:rPr>
        <w:t>.</w:t>
      </w:r>
    </w:p>
    <w:p w14:paraId="3F3C70A5" w14:textId="55A8364F" w:rsidR="007A0B28" w:rsidRPr="007C1F47" w:rsidRDefault="007C1F47" w:rsidP="007C1F47">
      <w:pPr>
        <w:pStyle w:val="Paragraphedeliste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4E3D16">
        <w:rPr>
          <w:color w:val="000000" w:themeColor="text1"/>
        </w:rPr>
        <w:t>Deux</w:t>
      </w:r>
      <w:r w:rsidR="004E3D16" w:rsidRPr="004E3D16">
        <w:rPr>
          <w:color w:val="000000" w:themeColor="text1"/>
        </w:rPr>
        <w:t xml:space="preserve"> experts bières indépendants français : </w:t>
      </w:r>
      <w:r w:rsidR="004E3D16" w:rsidRPr="004E3D16">
        <w:rPr>
          <w:b/>
          <w:color w:val="000000" w:themeColor="text1"/>
        </w:rPr>
        <w:t xml:space="preserve">Elisabeth Pierre </w:t>
      </w:r>
      <w:r w:rsidR="004E3D16" w:rsidRPr="004E3D16">
        <w:rPr>
          <w:color w:val="000000" w:themeColor="text1"/>
        </w:rPr>
        <w:t xml:space="preserve">et </w:t>
      </w:r>
      <w:r w:rsidR="004E3D16" w:rsidRPr="004E3D16">
        <w:rPr>
          <w:b/>
          <w:color w:val="000000" w:themeColor="text1"/>
        </w:rPr>
        <w:t>Hervé Loux</w:t>
      </w:r>
      <w:r>
        <w:rPr>
          <w:b/>
          <w:color w:val="000000" w:themeColor="text1"/>
        </w:rPr>
        <w:t xml:space="preserve">. </w:t>
      </w:r>
      <w:r w:rsidR="004E3D16" w:rsidRPr="007C1F47">
        <w:rPr>
          <w:color w:val="000000" w:themeColor="text1"/>
        </w:rPr>
        <w:t xml:space="preserve">Précurseurs en France, tous deux sont engagés depuis de nombreuses années dans la valorisation des bières à travers </w:t>
      </w:r>
      <w:r w:rsidR="004E3D16" w:rsidRPr="007C1F47">
        <w:rPr>
          <w:b/>
          <w:color w:val="000000" w:themeColor="text1"/>
        </w:rPr>
        <w:t>les styles et les goûts</w:t>
      </w:r>
      <w:r w:rsidR="004E3D16" w:rsidRPr="007C1F47">
        <w:rPr>
          <w:color w:val="000000" w:themeColor="text1"/>
        </w:rPr>
        <w:t>.</w:t>
      </w:r>
    </w:p>
    <w:p w14:paraId="1A584848" w14:textId="1F539ACC" w:rsidR="0027575F" w:rsidRDefault="0027575F" w:rsidP="0027575F">
      <w:pPr>
        <w:spacing w:after="0" w:line="240" w:lineRule="auto"/>
        <w:rPr>
          <w:color w:val="000000" w:themeColor="text1"/>
        </w:rPr>
      </w:pPr>
    </w:p>
    <w:p w14:paraId="24F707A1" w14:textId="77777777" w:rsidR="0088726F" w:rsidRDefault="0088726F" w:rsidP="0088726F">
      <w:pPr>
        <w:spacing w:after="0" w:line="240" w:lineRule="auto"/>
        <w:jc w:val="center"/>
        <w:rPr>
          <w:rFonts w:eastAsia="Times New Roman" w:cs="Times New Roman"/>
          <w:b/>
          <w:bCs/>
          <w:color w:val="ED7D31" w:themeColor="accent2"/>
          <w:sz w:val="24"/>
          <w:szCs w:val="24"/>
          <w:lang w:val="fr-FR" w:eastAsia="fr-FR"/>
        </w:rPr>
      </w:pPr>
    </w:p>
    <w:p w14:paraId="5E908984" w14:textId="3B3554CD" w:rsidR="0088726F" w:rsidRPr="0088726F" w:rsidRDefault="0088726F" w:rsidP="0088726F">
      <w:pPr>
        <w:spacing w:after="0" w:line="240" w:lineRule="auto"/>
        <w:jc w:val="center"/>
        <w:rPr>
          <w:rFonts w:eastAsia="Times New Roman" w:cs="Times New Roman"/>
          <w:b/>
          <w:bCs/>
          <w:color w:val="ED7D31" w:themeColor="accent2"/>
          <w:sz w:val="24"/>
          <w:szCs w:val="24"/>
          <w:lang w:val="fr-FR" w:eastAsia="fr-FR"/>
        </w:rPr>
      </w:pPr>
      <w:r>
        <w:rPr>
          <w:rFonts w:eastAsia="Times New Roman" w:cs="Times New Roman"/>
          <w:b/>
          <w:bCs/>
          <w:color w:val="ED7D31" w:themeColor="accent2"/>
          <w:sz w:val="24"/>
          <w:szCs w:val="24"/>
          <w:lang w:val="fr-FR" w:eastAsia="fr-FR"/>
        </w:rPr>
        <w:t>En partenariat avec</w:t>
      </w:r>
      <w:r w:rsidR="00CA2057">
        <w:rPr>
          <w:rFonts w:eastAsia="Times New Roman" w:cs="Times New Roman"/>
          <w:b/>
          <w:bCs/>
          <w:color w:val="ED7D31" w:themeColor="accent2"/>
          <w:sz w:val="24"/>
          <w:szCs w:val="24"/>
          <w:lang w:val="fr-FR" w:eastAsia="fr-FR"/>
        </w:rPr>
        <w:t> :</w:t>
      </w:r>
    </w:p>
    <w:p w14:paraId="7013C233" w14:textId="410E246D" w:rsidR="0027575F" w:rsidRDefault="0027575F" w:rsidP="0027575F">
      <w:pPr>
        <w:spacing w:after="0" w:line="240" w:lineRule="auto"/>
        <w:rPr>
          <w:color w:val="000000" w:themeColor="text1"/>
        </w:rPr>
      </w:pPr>
    </w:p>
    <w:p w14:paraId="569833DA" w14:textId="5F227ADE" w:rsidR="0027575F" w:rsidRDefault="0027575F" w:rsidP="0027575F">
      <w:pPr>
        <w:spacing w:after="0" w:line="240" w:lineRule="auto"/>
        <w:rPr>
          <w:color w:val="000000" w:themeColor="text1"/>
        </w:rPr>
      </w:pPr>
    </w:p>
    <w:p w14:paraId="48D07EE0" w14:textId="39B5A1F0" w:rsidR="0088726F" w:rsidRDefault="008936B4" w:rsidP="0027575F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E53AE43" wp14:editId="18437AD1">
            <wp:extent cx="1250950" cy="1250950"/>
            <wp:effectExtent l="0" t="0" r="635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3012828_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26F">
        <w:rPr>
          <w:noProof/>
          <w:color w:val="000000" w:themeColor="text1"/>
        </w:rPr>
        <w:drawing>
          <wp:inline distT="0" distB="0" distL="0" distR="0" wp14:anchorId="6BB20AC6" wp14:editId="768A5852">
            <wp:extent cx="1244600" cy="1377950"/>
            <wp:effectExtent l="0" t="0" r="0" b="0"/>
            <wp:docPr id="13" name="Image 13" descr="Une image contenant carte de visit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éco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76" cy="137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26F">
        <w:rPr>
          <w:noProof/>
          <w:color w:val="000000" w:themeColor="text1"/>
        </w:rPr>
        <w:drawing>
          <wp:inline distT="0" distB="0" distL="0" distR="0" wp14:anchorId="1DEBB7F9" wp14:editId="0B075C63">
            <wp:extent cx="1647326" cy="1181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p fran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92" cy="121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26F">
        <w:rPr>
          <w:noProof/>
          <w:color w:val="000000" w:themeColor="text1"/>
        </w:rPr>
        <w:drawing>
          <wp:inline distT="0" distB="0" distL="0" distR="0" wp14:anchorId="11F159C0" wp14:editId="1E5E0477">
            <wp:extent cx="1156881" cy="977265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Malter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495" cy="99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26F">
        <w:rPr>
          <w:noProof/>
          <w:color w:val="000000" w:themeColor="text1"/>
        </w:rPr>
        <w:drawing>
          <wp:inline distT="0" distB="0" distL="0" distR="0" wp14:anchorId="0FC759D8" wp14:editId="02CCBC18">
            <wp:extent cx="1235965" cy="867410"/>
            <wp:effectExtent l="0" t="0" r="254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bc-ayan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31" cy="87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CEA">
        <w:rPr>
          <w:noProof/>
          <w:color w:val="000000" w:themeColor="text1"/>
        </w:rPr>
        <w:drawing>
          <wp:inline distT="0" distB="0" distL="0" distR="0" wp14:anchorId="738FD9C4" wp14:editId="2B07C959">
            <wp:extent cx="1397000" cy="1397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WPARK-300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26F">
        <w:rPr>
          <w:noProof/>
          <w:color w:val="000000" w:themeColor="text1"/>
        </w:rPr>
        <w:drawing>
          <wp:inline distT="0" distB="0" distL="0" distR="0" wp14:anchorId="09E9DC5D" wp14:editId="78CDC818">
            <wp:extent cx="1346200" cy="12489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ve-tire-bouch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659" cy="130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F89">
        <w:rPr>
          <w:noProof/>
          <w:color w:val="000000" w:themeColor="text1"/>
        </w:rPr>
        <w:drawing>
          <wp:inline distT="0" distB="0" distL="0" distR="0" wp14:anchorId="08125945" wp14:editId="7E3BE87A">
            <wp:extent cx="1183527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rmentis_verticallogo_CMYK_colors 20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417" cy="96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5268E" w14:textId="2324E29D" w:rsidR="0027575F" w:rsidRDefault="0027575F" w:rsidP="0027575F">
      <w:pPr>
        <w:spacing w:after="0" w:line="240" w:lineRule="auto"/>
        <w:rPr>
          <w:color w:val="000000" w:themeColor="text1"/>
        </w:rPr>
      </w:pPr>
    </w:p>
    <w:p w14:paraId="05907924" w14:textId="77777777" w:rsidR="0088726F" w:rsidRDefault="0088726F" w:rsidP="0027575F">
      <w:pPr>
        <w:rPr>
          <w:b/>
          <w:sz w:val="20"/>
          <w:szCs w:val="20"/>
          <w:u w:val="single"/>
        </w:rPr>
      </w:pPr>
    </w:p>
    <w:p w14:paraId="70A6BFA2" w14:textId="77777777" w:rsidR="0088726F" w:rsidRDefault="0088726F" w:rsidP="0027575F">
      <w:pPr>
        <w:rPr>
          <w:b/>
          <w:sz w:val="20"/>
          <w:szCs w:val="20"/>
          <w:u w:val="single"/>
        </w:rPr>
      </w:pPr>
      <w:bookmarkStart w:id="0" w:name="_GoBack"/>
      <w:bookmarkEnd w:id="0"/>
    </w:p>
    <w:p w14:paraId="0C4F8CA6" w14:textId="77777777" w:rsidR="0088726F" w:rsidRDefault="0088726F" w:rsidP="0027575F">
      <w:pPr>
        <w:rPr>
          <w:b/>
          <w:sz w:val="20"/>
          <w:szCs w:val="20"/>
          <w:u w:val="single"/>
        </w:rPr>
      </w:pPr>
    </w:p>
    <w:p w14:paraId="67E0D5E2" w14:textId="77777777" w:rsidR="0088726F" w:rsidRDefault="0088726F" w:rsidP="0027575F">
      <w:pPr>
        <w:rPr>
          <w:b/>
          <w:sz w:val="20"/>
          <w:szCs w:val="20"/>
          <w:u w:val="single"/>
        </w:rPr>
      </w:pPr>
    </w:p>
    <w:p w14:paraId="63663859" w14:textId="77777777" w:rsidR="0088726F" w:rsidRDefault="0088726F" w:rsidP="0027575F">
      <w:pPr>
        <w:rPr>
          <w:b/>
          <w:sz w:val="20"/>
          <w:szCs w:val="20"/>
          <w:u w:val="single"/>
        </w:rPr>
      </w:pPr>
    </w:p>
    <w:p w14:paraId="4CE24727" w14:textId="377A218F" w:rsidR="0027575F" w:rsidRPr="00F03146" w:rsidRDefault="0027575F" w:rsidP="0027575F">
      <w:pPr>
        <w:rPr>
          <w:b/>
          <w:sz w:val="20"/>
          <w:szCs w:val="20"/>
        </w:rPr>
      </w:pPr>
      <w:r w:rsidRPr="00F03146">
        <w:rPr>
          <w:b/>
          <w:sz w:val="20"/>
          <w:szCs w:val="20"/>
          <w:u w:val="single"/>
        </w:rPr>
        <w:t>Contact</w:t>
      </w:r>
      <w:r w:rsidR="0088726F">
        <w:rPr>
          <w:b/>
          <w:sz w:val="20"/>
          <w:szCs w:val="20"/>
          <w:u w:val="single"/>
        </w:rPr>
        <w:t>s</w:t>
      </w:r>
      <w:r w:rsidRPr="00F03146">
        <w:rPr>
          <w:b/>
          <w:sz w:val="20"/>
          <w:szCs w:val="20"/>
          <w:u w:val="single"/>
        </w:rPr>
        <w:t xml:space="preserve"> presse </w:t>
      </w:r>
      <w:r w:rsidRPr="00F03146">
        <w:rPr>
          <w:b/>
          <w:sz w:val="20"/>
          <w:szCs w:val="20"/>
        </w:rPr>
        <w:t xml:space="preserve">:  </w:t>
      </w:r>
      <w:r w:rsidR="00F03146" w:rsidRPr="00F03146">
        <w:rPr>
          <w:b/>
          <w:sz w:val="20"/>
          <w:szCs w:val="20"/>
        </w:rPr>
        <w:t xml:space="preserve">Thomas Costenoble : </w:t>
      </w:r>
      <w:r w:rsidRPr="00F03146">
        <w:rPr>
          <w:b/>
          <w:sz w:val="20"/>
          <w:szCs w:val="20"/>
        </w:rPr>
        <w:t xml:space="preserve"> </w:t>
      </w:r>
      <w:r w:rsidR="00F03146" w:rsidRPr="00F03146">
        <w:rPr>
          <w:b/>
          <w:sz w:val="20"/>
          <w:szCs w:val="20"/>
        </w:rPr>
        <w:tab/>
      </w:r>
      <w:hyperlink r:id="rId16" w:history="1">
        <w:r w:rsidR="00F03146" w:rsidRPr="00F03146">
          <w:rPr>
            <w:rStyle w:val="Lienhypertexte"/>
            <w:b/>
            <w:sz w:val="20"/>
            <w:szCs w:val="20"/>
          </w:rPr>
          <w:t>Beers@becomev.com</w:t>
        </w:r>
      </w:hyperlink>
      <w:r w:rsidRPr="00F03146">
        <w:rPr>
          <w:b/>
          <w:sz w:val="20"/>
          <w:szCs w:val="20"/>
        </w:rPr>
        <w:t xml:space="preserve"> - </w:t>
      </w:r>
      <w:proofErr w:type="gramStart"/>
      <w:r w:rsidRPr="00F03146">
        <w:rPr>
          <w:b/>
          <w:sz w:val="20"/>
          <w:szCs w:val="20"/>
        </w:rPr>
        <w:t>Tél:</w:t>
      </w:r>
      <w:proofErr w:type="gramEnd"/>
      <w:r w:rsidRPr="00F03146">
        <w:rPr>
          <w:b/>
          <w:sz w:val="20"/>
          <w:szCs w:val="20"/>
        </w:rPr>
        <w:t xml:space="preserve"> +32 2 533 27 67 </w:t>
      </w:r>
    </w:p>
    <w:p w14:paraId="50D75276" w14:textId="2561A02C" w:rsidR="00F03146" w:rsidRPr="00F03146" w:rsidRDefault="00F03146" w:rsidP="0027575F">
      <w:pPr>
        <w:rPr>
          <w:b/>
          <w:sz w:val="20"/>
          <w:szCs w:val="20"/>
        </w:rPr>
      </w:pPr>
      <w:r w:rsidRPr="00F03146">
        <w:rPr>
          <w:b/>
          <w:sz w:val="20"/>
          <w:szCs w:val="20"/>
        </w:rPr>
        <w:tab/>
      </w:r>
      <w:r w:rsidRPr="00F03146">
        <w:rPr>
          <w:b/>
          <w:sz w:val="20"/>
          <w:szCs w:val="20"/>
        </w:rPr>
        <w:tab/>
        <w:t>Elisabeth Pierre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3146">
        <w:rPr>
          <w:b/>
          <w:sz w:val="20"/>
          <w:szCs w:val="20"/>
        </w:rPr>
        <w:t xml:space="preserve"> </w:t>
      </w:r>
      <w:hyperlink r:id="rId17" w:history="1">
        <w:r w:rsidRPr="00F03146">
          <w:rPr>
            <w:rStyle w:val="Lienhypertexte"/>
            <w:b/>
            <w:sz w:val="20"/>
            <w:szCs w:val="20"/>
          </w:rPr>
          <w:t>elisabeth@bierissima.com</w:t>
        </w:r>
      </w:hyperlink>
      <w:r>
        <w:rPr>
          <w:b/>
          <w:sz w:val="20"/>
          <w:szCs w:val="20"/>
        </w:rPr>
        <w:t xml:space="preserve"> – Tél : +</w:t>
      </w:r>
      <w:r w:rsidRPr="00F03146">
        <w:rPr>
          <w:b/>
          <w:sz w:val="20"/>
          <w:szCs w:val="20"/>
        </w:rPr>
        <w:t>33 (0)</w:t>
      </w:r>
      <w:r w:rsidRPr="0088726F">
        <w:rPr>
          <w:b/>
          <w:sz w:val="20"/>
          <w:szCs w:val="20"/>
        </w:rPr>
        <w:t>6 68 96 78 91</w:t>
      </w:r>
    </w:p>
    <w:p w14:paraId="25BB9F7B" w14:textId="5C20D08C" w:rsidR="0027575F" w:rsidRPr="00F03146" w:rsidRDefault="0027575F" w:rsidP="0027575F">
      <w:pPr>
        <w:rPr>
          <w:b/>
          <w:sz w:val="20"/>
          <w:szCs w:val="20"/>
          <w:u w:val="single"/>
        </w:rPr>
      </w:pPr>
      <w:r w:rsidRPr="00F03146">
        <w:rPr>
          <w:b/>
          <w:sz w:val="20"/>
          <w:szCs w:val="20"/>
        </w:rPr>
        <w:tab/>
      </w:r>
      <w:r w:rsidRPr="00F03146">
        <w:rPr>
          <w:b/>
          <w:sz w:val="20"/>
          <w:szCs w:val="20"/>
        </w:rPr>
        <w:tab/>
      </w:r>
    </w:p>
    <w:sectPr w:rsidR="0027575F" w:rsidRPr="00F03146" w:rsidSect="005625BB">
      <w:footerReference w:type="default" r:id="rId1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29F80" w14:textId="77777777" w:rsidR="00925D64" w:rsidRDefault="00925D64" w:rsidP="00DC2CF7">
      <w:pPr>
        <w:spacing w:after="0" w:line="240" w:lineRule="auto"/>
      </w:pPr>
      <w:r>
        <w:separator/>
      </w:r>
    </w:p>
  </w:endnote>
  <w:endnote w:type="continuationSeparator" w:id="0">
    <w:p w14:paraId="7FBC21FA" w14:textId="77777777" w:rsidR="00925D64" w:rsidRDefault="00925D64" w:rsidP="00DC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moran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BDC4" w14:textId="77777777" w:rsidR="00DC2CF7" w:rsidRPr="00306B4F" w:rsidRDefault="00DC2CF7" w:rsidP="00DC2CF7">
    <w:pPr>
      <w:rPr>
        <w:i/>
        <w:color w:val="000000" w:themeColor="text1"/>
        <w:sz w:val="20"/>
        <w:szCs w:val="20"/>
      </w:rPr>
    </w:pPr>
    <w:r w:rsidRPr="00306B4F">
      <w:rPr>
        <w:i/>
        <w:noProof/>
        <w:color w:val="000000" w:themeColor="text1"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4574A2" wp14:editId="77981AF4">
              <wp:simplePos x="0" y="0"/>
              <wp:positionH relativeFrom="column">
                <wp:posOffset>2952115</wp:posOffset>
              </wp:positionH>
              <wp:positionV relativeFrom="paragraph">
                <wp:posOffset>48895</wp:posOffset>
              </wp:positionV>
              <wp:extent cx="1304925" cy="285750"/>
              <wp:effectExtent l="0" t="0" r="9525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E14BC" w14:textId="77777777" w:rsidR="00DC2CF7" w:rsidRPr="007A0B28" w:rsidRDefault="00DC2CF7" w:rsidP="00DC2CF7">
                          <w:pPr>
                            <w:rPr>
                              <w:lang w:val="fr-FR"/>
                            </w:rPr>
                          </w:pPr>
                          <w:r w:rsidRPr="007A0B28">
                            <w:rPr>
                              <w:color w:val="000000" w:themeColor="text1"/>
                              <w:lang w:val="fr-FR"/>
                            </w:rPr>
                            <w:t>@</w:t>
                          </w:r>
                          <w:proofErr w:type="spellStart"/>
                          <w:r w:rsidRPr="007A0B28">
                            <w:rPr>
                              <w:color w:val="000000" w:themeColor="text1"/>
                              <w:lang w:val="fr-FR"/>
                            </w:rPr>
                            <w:t>fbierechallenge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574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2.45pt;margin-top:3.85pt;width:102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" stroked="f">
              <v:textbox>
                <w:txbxContent>
                  <w:p w14:paraId="12EE14BC" w14:textId="77777777" w:rsidR="00DC2CF7" w:rsidRPr="007A0B28" w:rsidRDefault="00DC2CF7" w:rsidP="00DC2CF7">
                    <w:pPr>
                      <w:rPr>
                        <w:lang w:val="fr-FR"/>
                      </w:rPr>
                    </w:pPr>
                    <w:r w:rsidRPr="007A0B28">
                      <w:rPr>
                        <w:color w:val="000000" w:themeColor="text1"/>
                        <w:lang w:val="fr-FR"/>
                      </w:rPr>
                      <w:t>@</w:t>
                    </w:r>
                    <w:proofErr w:type="spellStart"/>
                    <w:r w:rsidRPr="007A0B28">
                      <w:rPr>
                        <w:color w:val="000000" w:themeColor="text1"/>
                        <w:lang w:val="fr-FR"/>
                      </w:rPr>
                      <w:t>fbierechallenge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06B4F">
      <w:rPr>
        <w:i/>
        <w:noProof/>
        <w:color w:val="000000" w:themeColor="text1"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4EF402" wp14:editId="6CF3C3D2">
              <wp:simplePos x="0" y="0"/>
              <wp:positionH relativeFrom="column">
                <wp:posOffset>4552950</wp:posOffset>
              </wp:positionH>
              <wp:positionV relativeFrom="paragraph">
                <wp:posOffset>58420</wp:posOffset>
              </wp:positionV>
              <wp:extent cx="1964055" cy="314325"/>
              <wp:effectExtent l="0" t="0" r="0" b="9525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05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0E71C2" w14:textId="77777777" w:rsidR="00DC2CF7" w:rsidRPr="007A0B28" w:rsidRDefault="00DC2CF7" w:rsidP="00DC2CF7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color w:val="000000" w:themeColor="text1"/>
                              <w:lang w:val="fr-FR"/>
                            </w:rPr>
                            <w:t>http://francebierechallenge.fr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EF402" id="_x0000_s1028" type="#_x0000_t202" style="position:absolute;margin-left:358.5pt;margin-top:4.6pt;width:154.6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" stroked="f">
              <v:textbox>
                <w:txbxContent>
                  <w:p w14:paraId="180E71C2" w14:textId="77777777" w:rsidR="00DC2CF7" w:rsidRPr="007A0B28" w:rsidRDefault="00DC2CF7" w:rsidP="00DC2CF7">
                    <w:pPr>
                      <w:rPr>
                        <w:lang w:val="fr-FR"/>
                      </w:rPr>
                    </w:pPr>
                    <w:r>
                      <w:rPr>
                        <w:color w:val="000000" w:themeColor="text1"/>
                        <w:lang w:val="fr-FR"/>
                      </w:rPr>
                      <w:t>http://francebierechallenge.fr</w:t>
                    </w:r>
                  </w:p>
                </w:txbxContent>
              </v:textbox>
            </v:shape>
          </w:pict>
        </mc:Fallback>
      </mc:AlternateContent>
    </w:r>
    <w:r w:rsidRPr="00306B4F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67456" behindDoc="1" locked="0" layoutInCell="1" allowOverlap="1" wp14:anchorId="5EAC39FC" wp14:editId="10396B91">
          <wp:simplePos x="0" y="0"/>
          <wp:positionH relativeFrom="column">
            <wp:posOffset>2518410</wp:posOffset>
          </wp:positionH>
          <wp:positionV relativeFrom="paragraph">
            <wp:posOffset>1270</wp:posOffset>
          </wp:positionV>
          <wp:extent cx="381000" cy="375285"/>
          <wp:effectExtent l="0" t="0" r="0" b="571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B4F">
      <w:rPr>
        <w:i/>
        <w:noProof/>
        <w:color w:val="000000" w:themeColor="text1"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5E04630" wp14:editId="07F14EDF">
              <wp:simplePos x="0" y="0"/>
              <wp:positionH relativeFrom="column">
                <wp:posOffset>323850</wp:posOffset>
              </wp:positionH>
              <wp:positionV relativeFrom="paragraph">
                <wp:posOffset>86996</wp:posOffset>
              </wp:positionV>
              <wp:extent cx="2194560" cy="285750"/>
              <wp:effectExtent l="0" t="0" r="0" b="0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782EF" w14:textId="77777777" w:rsidR="00DC2CF7" w:rsidRPr="007A0B28" w:rsidRDefault="00DC2CF7" w:rsidP="00DC2CF7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A0B2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7A0B2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FranceBiereChallenge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04630" id="_x0000_s1029" type="#_x0000_t202" style="position:absolute;margin-left:25.5pt;margin-top:6.85pt;width:172.8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" stroked="f">
              <v:textbox>
                <w:txbxContent>
                  <w:p w14:paraId="0BF782EF" w14:textId="77777777" w:rsidR="00DC2CF7" w:rsidRPr="007A0B28" w:rsidRDefault="00DC2CF7" w:rsidP="00DC2CF7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A0B28">
                      <w:rPr>
                        <w:color w:val="000000" w:themeColor="text1"/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7A0B28">
                      <w:rPr>
                        <w:color w:val="000000" w:themeColor="text1"/>
                        <w:sz w:val="20"/>
                        <w:szCs w:val="20"/>
                      </w:rPr>
                      <w:t>FranceBiereChallenge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06B4F">
      <w:rPr>
        <w:noProof/>
        <w:sz w:val="20"/>
        <w:szCs w:val="20"/>
        <w:lang w:val="fr-FR" w:eastAsia="fr-FR"/>
      </w:rPr>
      <w:drawing>
        <wp:inline distT="0" distB="0" distL="0" distR="0" wp14:anchorId="4F6B73AA" wp14:editId="68411281">
          <wp:extent cx="320040" cy="310439"/>
          <wp:effectExtent l="0" t="0" r="381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0040" cy="31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06B4F">
      <w:rPr>
        <w:i/>
        <w:color w:val="000000" w:themeColor="text1"/>
        <w:sz w:val="20"/>
        <w:szCs w:val="20"/>
      </w:rPr>
      <w:t xml:space="preserve">   </w:t>
    </w:r>
    <w:r w:rsidRPr="00306B4F">
      <w:rPr>
        <w:noProof/>
        <w:sz w:val="20"/>
        <w:szCs w:val="20"/>
        <w:lang w:val="fr-FR" w:eastAsia="fr-FR"/>
      </w:rPr>
      <w:t xml:space="preserve">                                                                        </w:t>
    </w:r>
  </w:p>
  <w:p w14:paraId="4A2C11A9" w14:textId="77777777" w:rsidR="00DC2CF7" w:rsidRDefault="00DC2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89E5" w14:textId="77777777" w:rsidR="00925D64" w:rsidRDefault="00925D64" w:rsidP="00DC2CF7">
      <w:pPr>
        <w:spacing w:after="0" w:line="240" w:lineRule="auto"/>
      </w:pPr>
      <w:r>
        <w:separator/>
      </w:r>
    </w:p>
  </w:footnote>
  <w:footnote w:type="continuationSeparator" w:id="0">
    <w:p w14:paraId="12E64F6D" w14:textId="77777777" w:rsidR="00925D64" w:rsidRDefault="00925D64" w:rsidP="00DC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2488"/>
    <w:multiLevelType w:val="hybridMultilevel"/>
    <w:tmpl w:val="4FB09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12F"/>
    <w:multiLevelType w:val="hybridMultilevel"/>
    <w:tmpl w:val="F9164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605E"/>
    <w:multiLevelType w:val="hybridMultilevel"/>
    <w:tmpl w:val="D33E8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3E09"/>
    <w:multiLevelType w:val="hybridMultilevel"/>
    <w:tmpl w:val="58E25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F0E93"/>
    <w:multiLevelType w:val="hybridMultilevel"/>
    <w:tmpl w:val="9614E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7535B"/>
    <w:multiLevelType w:val="hybridMultilevel"/>
    <w:tmpl w:val="09D82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14"/>
    <w:rsid w:val="000008B8"/>
    <w:rsid w:val="00016703"/>
    <w:rsid w:val="0003796F"/>
    <w:rsid w:val="00065E65"/>
    <w:rsid w:val="000A7280"/>
    <w:rsid w:val="00110F9C"/>
    <w:rsid w:val="00114B79"/>
    <w:rsid w:val="00133EE9"/>
    <w:rsid w:val="00182F89"/>
    <w:rsid w:val="001A68AA"/>
    <w:rsid w:val="001C4A75"/>
    <w:rsid w:val="001D07C4"/>
    <w:rsid w:val="001E23D7"/>
    <w:rsid w:val="001F4607"/>
    <w:rsid w:val="00203E93"/>
    <w:rsid w:val="002212EE"/>
    <w:rsid w:val="0027575F"/>
    <w:rsid w:val="002E5728"/>
    <w:rsid w:val="00306B4F"/>
    <w:rsid w:val="003B6DDF"/>
    <w:rsid w:val="003D1063"/>
    <w:rsid w:val="003F4BAF"/>
    <w:rsid w:val="00451C8A"/>
    <w:rsid w:val="004E3D16"/>
    <w:rsid w:val="00526E12"/>
    <w:rsid w:val="005625BB"/>
    <w:rsid w:val="00576378"/>
    <w:rsid w:val="005B1AB1"/>
    <w:rsid w:val="005B3206"/>
    <w:rsid w:val="005D491A"/>
    <w:rsid w:val="005F74A4"/>
    <w:rsid w:val="006139F3"/>
    <w:rsid w:val="00622414"/>
    <w:rsid w:val="00666536"/>
    <w:rsid w:val="006E07DA"/>
    <w:rsid w:val="00707E9E"/>
    <w:rsid w:val="00752650"/>
    <w:rsid w:val="00766E4E"/>
    <w:rsid w:val="007A0B28"/>
    <w:rsid w:val="007A2470"/>
    <w:rsid w:val="007C1F47"/>
    <w:rsid w:val="00870E09"/>
    <w:rsid w:val="0088726F"/>
    <w:rsid w:val="008936B4"/>
    <w:rsid w:val="008A1BF8"/>
    <w:rsid w:val="008B5F57"/>
    <w:rsid w:val="009070D1"/>
    <w:rsid w:val="00925D64"/>
    <w:rsid w:val="009700EA"/>
    <w:rsid w:val="00A7718C"/>
    <w:rsid w:val="00A8159A"/>
    <w:rsid w:val="00AD3D63"/>
    <w:rsid w:val="00AE5004"/>
    <w:rsid w:val="00BA452B"/>
    <w:rsid w:val="00BD3B0B"/>
    <w:rsid w:val="00CA2057"/>
    <w:rsid w:val="00CD37AE"/>
    <w:rsid w:val="00D75315"/>
    <w:rsid w:val="00D85ACB"/>
    <w:rsid w:val="00D92CEA"/>
    <w:rsid w:val="00DC2CF7"/>
    <w:rsid w:val="00E02573"/>
    <w:rsid w:val="00E96065"/>
    <w:rsid w:val="00F03146"/>
    <w:rsid w:val="00F56697"/>
    <w:rsid w:val="00FE404A"/>
    <w:rsid w:val="00FF0631"/>
    <w:rsid w:val="00FF2F0C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10FEE"/>
  <w15:docId w15:val="{5D27549D-7630-4177-B842-30C530F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063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063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08B8"/>
    <w:pPr>
      <w:spacing w:line="256" w:lineRule="auto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60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F460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C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CF7"/>
  </w:style>
  <w:style w:type="paragraph" w:styleId="Pieddepage">
    <w:name w:val="footer"/>
    <w:basedOn w:val="Normal"/>
    <w:link w:val="PieddepageCar"/>
    <w:uiPriority w:val="99"/>
    <w:unhideWhenUsed/>
    <w:rsid w:val="00DC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CF7"/>
  </w:style>
  <w:style w:type="character" w:styleId="Mentionnonrsolue">
    <w:name w:val="Unresolved Mention"/>
    <w:basedOn w:val="Policepardfaut"/>
    <w:uiPriority w:val="99"/>
    <w:semiHidden/>
    <w:unhideWhenUsed/>
    <w:rsid w:val="00306B4F"/>
    <w:rPr>
      <w:color w:val="605E5C"/>
      <w:shd w:val="clear" w:color="auto" w:fill="E1DFDD"/>
    </w:rPr>
  </w:style>
  <w:style w:type="paragraph" w:customStyle="1" w:styleId="Default">
    <w:name w:val="Default"/>
    <w:rsid w:val="00016703"/>
    <w:pPr>
      <w:autoSpaceDE w:val="0"/>
      <w:autoSpaceDN w:val="0"/>
      <w:adjustRightInd w:val="0"/>
      <w:spacing w:after="0" w:line="240" w:lineRule="auto"/>
    </w:pPr>
    <w:rPr>
      <w:rFonts w:ascii="Cormorant" w:hAnsi="Cormorant" w:cs="Cormorant"/>
      <w:color w:val="000000"/>
      <w:sz w:val="24"/>
      <w:szCs w:val="24"/>
      <w:lang w:val="fr-FR"/>
    </w:rPr>
  </w:style>
  <w:style w:type="paragraph" w:customStyle="1" w:styleId="Pa9">
    <w:name w:val="Pa9"/>
    <w:basedOn w:val="Default"/>
    <w:next w:val="Default"/>
    <w:uiPriority w:val="99"/>
    <w:rsid w:val="00016703"/>
    <w:pPr>
      <w:spacing w:line="24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016703"/>
    <w:rPr>
      <w:rFonts w:cs="Cormorant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yperlink" Target="file:///C:\Users\thcos\AppData\Local\Microsoft\Windows\INetCache\Content.Outlook\I0NLTX9F\elisabeth@bierissim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ers@becomev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 Figaro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 Becomev</dc:creator>
  <cp:lastModifiedBy>Blandine PHILIPS</cp:lastModifiedBy>
  <cp:revision>6</cp:revision>
  <cp:lastPrinted>2019-12-02T18:12:00Z</cp:lastPrinted>
  <dcterms:created xsi:type="dcterms:W3CDTF">2019-11-14T12:50:00Z</dcterms:created>
  <dcterms:modified xsi:type="dcterms:W3CDTF">2020-01-15T08:01:00Z</dcterms:modified>
</cp:coreProperties>
</file>